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0265B134" w:rsidR="00307FC2" w:rsidRPr="00B30090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4F0347" w:rsidRPr="00B3009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673C2F4B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B30090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3009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582B67">
        <w:rPr>
          <w:rFonts w:ascii="Times New Roman" w:hAnsi="Times New Roman" w:cs="Times New Roman"/>
          <w:b/>
          <w:sz w:val="24"/>
          <w:szCs w:val="24"/>
        </w:rPr>
        <w:t>8</w:t>
      </w:r>
      <w:r w:rsidR="004F0347" w:rsidRPr="00B30090">
        <w:rPr>
          <w:rFonts w:ascii="Times New Roman" w:hAnsi="Times New Roman" w:cs="Times New Roman"/>
          <w:b/>
          <w:sz w:val="24"/>
          <w:szCs w:val="24"/>
          <w:lang w:val="ru-RU"/>
        </w:rPr>
        <w:t>54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4F0347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347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42CF43B1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F0347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„Агроводинвест“ ЕАД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531EC3">
        <w:rPr>
          <w:rFonts w:ascii="Times New Roman" w:hAnsi="Times New Roman" w:cs="Times New Roman"/>
          <w:sz w:val="24"/>
          <w:szCs w:val="24"/>
        </w:rPr>
        <w:t>П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531EC3">
        <w:rPr>
          <w:rFonts w:ascii="Times New Roman" w:hAnsi="Times New Roman" w:cs="Times New Roman"/>
          <w:sz w:val="24"/>
          <w:szCs w:val="24"/>
        </w:rPr>
        <w:t>В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52BAF07E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3D1C78" w:rsidRPr="003D1C78">
        <w:rPr>
          <w:rFonts w:ascii="Times New Roman" w:hAnsi="Times New Roman"/>
          <w:color w:val="000000"/>
          <w:sz w:val="24"/>
          <w:szCs w:val="24"/>
          <w:lang w:eastAsia="bg-BG"/>
        </w:rPr>
        <w:t>Председател</w:t>
      </w:r>
      <w:r w:rsidR="00DF6A1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СД и изпълнителен член на СД</w:t>
      </w:r>
      <w:r w:rsidR="003D1C78" w:rsidRPr="003D1C7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„Електроразпределение Юг“ ЕАД</w:t>
      </w:r>
      <w:r w:rsidR="00CB44DF" w:rsidRPr="003D1C78">
        <w:rPr>
          <w:rFonts w:ascii="Times New Roman" w:hAnsi="Times New Roman"/>
          <w:color w:val="000000" w:themeColor="text1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</w:t>
      </w:r>
      <w:r w:rsidR="00531EC3">
        <w:rPr>
          <w:rFonts w:ascii="Times New Roman" w:hAnsi="Times New Roman" w:cs="Times New Roman"/>
          <w:sz w:val="24"/>
          <w:szCs w:val="24"/>
        </w:rPr>
        <w:t xml:space="preserve"> не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 се представлява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279D3" w14:textId="2E78E75D" w:rsidR="004F31AE" w:rsidRDefault="004F31A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0347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„Билдконсулт </w:t>
      </w:r>
      <w:r w:rsidR="004F0347">
        <w:rPr>
          <w:rStyle w:val="outputtext"/>
          <w:rFonts w:ascii="Times New Roman" w:hAnsi="Times New Roman" w:cs="Times New Roman"/>
          <w:sz w:val="24"/>
          <w:szCs w:val="24"/>
        </w:rPr>
        <w:t>Е</w:t>
      </w:r>
      <w:r w:rsidR="004F0347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нд </w:t>
      </w:r>
      <w:r w:rsidR="004F0347">
        <w:rPr>
          <w:rStyle w:val="outputtext"/>
          <w:rFonts w:ascii="Times New Roman" w:hAnsi="Times New Roman" w:cs="Times New Roman"/>
          <w:sz w:val="24"/>
          <w:szCs w:val="24"/>
        </w:rPr>
        <w:t>К</w:t>
      </w:r>
      <w:r w:rsidR="004F0347" w:rsidRPr="000714D9">
        <w:rPr>
          <w:rStyle w:val="outputtext"/>
          <w:rFonts w:ascii="Times New Roman" w:hAnsi="Times New Roman" w:cs="Times New Roman"/>
          <w:sz w:val="24"/>
          <w:szCs w:val="24"/>
        </w:rPr>
        <w:t>о“ ЕООД</w:t>
      </w:r>
      <w:r w:rsidR="001A1A3A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-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531EC3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8E8A81F" w:rsidR="00E16798" w:rsidRDefault="00531EC3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В.</w:t>
      </w:r>
      <w:r w:rsidR="00E167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74FC4B48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531E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1EC3">
        <w:rPr>
          <w:rFonts w:ascii="Times New Roman" w:hAnsi="Times New Roman" w:cs="Times New Roman"/>
          <w:sz w:val="24"/>
          <w:szCs w:val="24"/>
        </w:rPr>
        <w:t>В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A9E48" w14:textId="34C50285" w:rsidR="00E16798" w:rsidRDefault="00E16798" w:rsidP="00B300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14:paraId="2E072B57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21EE8DA0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531EC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1EC3">
        <w:rPr>
          <w:rFonts w:ascii="Times New Roman" w:hAnsi="Times New Roman" w:cs="Times New Roman"/>
          <w:sz w:val="24"/>
          <w:szCs w:val="24"/>
        </w:rPr>
        <w:t>В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8C8475" w14:textId="21BD638A" w:rsidR="00B30090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0090">
        <w:rPr>
          <w:rFonts w:ascii="Times New Roman" w:hAnsi="Times New Roman" w:cs="Times New Roman"/>
          <w:sz w:val="24"/>
          <w:szCs w:val="24"/>
        </w:rPr>
        <w:t>По с</w:t>
      </w:r>
      <w:r w:rsidR="00B30090" w:rsidRPr="00B30090">
        <w:rPr>
          <w:rFonts w:ascii="Times New Roman" w:hAnsi="Times New Roman" w:cs="Times New Roman"/>
          <w:sz w:val="24"/>
          <w:szCs w:val="24"/>
        </w:rPr>
        <w:t>ъществ</w:t>
      </w:r>
      <w:r w:rsidR="00B30090">
        <w:rPr>
          <w:rFonts w:ascii="Times New Roman" w:hAnsi="Times New Roman" w:cs="Times New Roman"/>
          <w:sz w:val="24"/>
          <w:szCs w:val="24"/>
        </w:rPr>
        <w:t xml:space="preserve">о ще </w:t>
      </w:r>
      <w:r w:rsidR="00B30090" w:rsidRPr="00B30090">
        <w:rPr>
          <w:rFonts w:ascii="Times New Roman" w:hAnsi="Times New Roman" w:cs="Times New Roman"/>
          <w:sz w:val="24"/>
          <w:szCs w:val="24"/>
        </w:rPr>
        <w:t>кажа само няколко думи</w:t>
      </w:r>
      <w:r w:rsidR="00B30090">
        <w:rPr>
          <w:rFonts w:ascii="Times New Roman" w:hAnsi="Times New Roman" w:cs="Times New Roman"/>
          <w:sz w:val="24"/>
          <w:szCs w:val="24"/>
        </w:rPr>
        <w:t>,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нося становище</w:t>
      </w:r>
      <w:r w:rsidR="00B30090">
        <w:rPr>
          <w:rFonts w:ascii="Times New Roman" w:hAnsi="Times New Roman" w:cs="Times New Roman"/>
          <w:sz w:val="24"/>
          <w:szCs w:val="24"/>
        </w:rPr>
        <w:t>,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писмено</w:t>
      </w:r>
      <w:r w:rsidR="00B30090">
        <w:rPr>
          <w:rFonts w:ascii="Times New Roman" w:hAnsi="Times New Roman" w:cs="Times New Roman"/>
          <w:sz w:val="24"/>
          <w:szCs w:val="24"/>
        </w:rPr>
        <w:t>,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което ще предам на комисията</w:t>
      </w:r>
      <w:r w:rsidR="00B30090">
        <w:rPr>
          <w:rFonts w:ascii="Times New Roman" w:hAnsi="Times New Roman" w:cs="Times New Roman"/>
          <w:sz w:val="24"/>
          <w:szCs w:val="24"/>
        </w:rPr>
        <w:t>. М</w:t>
      </w:r>
      <w:r w:rsidR="00B30090" w:rsidRPr="00B30090">
        <w:rPr>
          <w:rFonts w:ascii="Times New Roman" w:hAnsi="Times New Roman" w:cs="Times New Roman"/>
          <w:sz w:val="24"/>
          <w:szCs w:val="24"/>
        </w:rPr>
        <w:t>оля ви да приемете</w:t>
      </w:r>
      <w:r w:rsidR="00B30090">
        <w:rPr>
          <w:rFonts w:ascii="Times New Roman" w:hAnsi="Times New Roman" w:cs="Times New Roman"/>
          <w:sz w:val="24"/>
          <w:szCs w:val="24"/>
        </w:rPr>
        <w:t>,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че жалбата на доверителя ми е основателна</w:t>
      </w:r>
      <w:r w:rsidR="00B30090">
        <w:rPr>
          <w:rFonts w:ascii="Times New Roman" w:hAnsi="Times New Roman" w:cs="Times New Roman"/>
          <w:sz w:val="24"/>
          <w:szCs w:val="24"/>
        </w:rPr>
        <w:t>, д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а </w:t>
      </w:r>
      <w:r w:rsidR="00B30090">
        <w:rPr>
          <w:rFonts w:ascii="Times New Roman" w:hAnsi="Times New Roman" w:cs="Times New Roman"/>
          <w:sz w:val="24"/>
          <w:szCs w:val="24"/>
        </w:rPr>
        <w:t>я у</w:t>
      </w:r>
      <w:r w:rsidR="00B30090" w:rsidRPr="00B30090">
        <w:rPr>
          <w:rFonts w:ascii="Times New Roman" w:hAnsi="Times New Roman" w:cs="Times New Roman"/>
          <w:sz w:val="24"/>
          <w:szCs w:val="24"/>
        </w:rPr>
        <w:t>важите изцяло</w:t>
      </w:r>
      <w:r w:rsidR="00B30090">
        <w:rPr>
          <w:rFonts w:ascii="Times New Roman" w:hAnsi="Times New Roman" w:cs="Times New Roman"/>
          <w:sz w:val="24"/>
          <w:szCs w:val="24"/>
        </w:rPr>
        <w:t>,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като отмените атакуваното от него решение и върнете преписката на „Електро Разпределение – Юг" </w:t>
      </w:r>
      <w:r w:rsidR="00B30090">
        <w:rPr>
          <w:rFonts w:ascii="Times New Roman" w:hAnsi="Times New Roman" w:cs="Times New Roman"/>
          <w:sz w:val="24"/>
          <w:szCs w:val="24"/>
        </w:rPr>
        <w:t>ЕАД със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съответните указания за продължаване на процедурата за възлагане на обществена поръчка от последното законосъобразно решение по тази процедура</w:t>
      </w:r>
      <w:r w:rsidR="00B30090">
        <w:rPr>
          <w:rFonts w:ascii="Times New Roman" w:hAnsi="Times New Roman" w:cs="Times New Roman"/>
          <w:sz w:val="24"/>
          <w:szCs w:val="24"/>
        </w:rPr>
        <w:t>. П</w:t>
      </w:r>
      <w:r w:rsidR="00B30090" w:rsidRPr="00B30090">
        <w:rPr>
          <w:rFonts w:ascii="Times New Roman" w:hAnsi="Times New Roman" w:cs="Times New Roman"/>
          <w:sz w:val="24"/>
          <w:szCs w:val="24"/>
        </w:rPr>
        <w:t>одробни съображения съм изложил в становище</w:t>
      </w:r>
      <w:r w:rsidR="00B30090">
        <w:rPr>
          <w:rFonts w:ascii="Times New Roman" w:hAnsi="Times New Roman" w:cs="Times New Roman"/>
          <w:sz w:val="24"/>
          <w:szCs w:val="24"/>
        </w:rPr>
        <w:t>,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което предоставя</w:t>
      </w:r>
      <w:r w:rsidR="00B30090">
        <w:rPr>
          <w:rFonts w:ascii="Times New Roman" w:hAnsi="Times New Roman" w:cs="Times New Roman"/>
          <w:sz w:val="24"/>
          <w:szCs w:val="24"/>
        </w:rPr>
        <w:t>м</w:t>
      </w:r>
      <w:r w:rsidR="00B30090" w:rsidRPr="00B30090">
        <w:rPr>
          <w:rFonts w:ascii="Times New Roman" w:hAnsi="Times New Roman" w:cs="Times New Roman"/>
          <w:sz w:val="24"/>
          <w:szCs w:val="24"/>
        </w:rPr>
        <w:t xml:space="preserve"> на комисията.</w:t>
      </w:r>
    </w:p>
    <w:p w14:paraId="4E496D38" w14:textId="77777777" w:rsidR="00B30090" w:rsidRDefault="00B30090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DF6A1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0347"/>
    <w:rsid w:val="004F31AE"/>
    <w:rsid w:val="005117B5"/>
    <w:rsid w:val="0052588C"/>
    <w:rsid w:val="00531EC3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2353C"/>
    <w:rsid w:val="00B30090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61646"/>
    <w:rsid w:val="00D6447B"/>
    <w:rsid w:val="00D81AE6"/>
    <w:rsid w:val="00D859CE"/>
    <w:rsid w:val="00DB1A63"/>
    <w:rsid w:val="00DB6C93"/>
    <w:rsid w:val="00DD72B5"/>
    <w:rsid w:val="00DF6A1E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3</cp:revision>
  <cp:lastPrinted>2021-09-20T13:11:00Z</cp:lastPrinted>
  <dcterms:created xsi:type="dcterms:W3CDTF">2021-12-02T14:09:00Z</dcterms:created>
  <dcterms:modified xsi:type="dcterms:W3CDTF">2021-12-06T13:05:00Z</dcterms:modified>
</cp:coreProperties>
</file>